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EF759" w14:textId="77777777" w:rsidR="00400C90" w:rsidRDefault="00A365D2">
      <w:pPr>
        <w:pStyle w:val="Heading1"/>
        <w:spacing w:before="77"/>
      </w:pPr>
      <w:bookmarkStart w:id="0" w:name="_GoBack"/>
      <w:bookmarkEnd w:id="0"/>
      <w:r>
        <w:t>Working Recovery Action Team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001F881" wp14:editId="56A73A6A">
            <wp:simplePos x="0" y="0"/>
            <wp:positionH relativeFrom="column">
              <wp:posOffset>-496568</wp:posOffset>
            </wp:positionH>
            <wp:positionV relativeFrom="paragraph">
              <wp:posOffset>61263</wp:posOffset>
            </wp:positionV>
            <wp:extent cx="2284730" cy="54737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547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D3FF41" w14:textId="77777777" w:rsidR="00400C90" w:rsidRDefault="00A365D2">
      <w:pPr>
        <w:tabs>
          <w:tab w:val="left" w:pos="12510"/>
        </w:tabs>
        <w:spacing w:before="2"/>
        <w:ind w:left="7772" w:right="1623"/>
        <w:rPr>
          <w:b/>
          <w:sz w:val="24"/>
          <w:szCs w:val="24"/>
        </w:rPr>
      </w:pPr>
      <w:r>
        <w:rPr>
          <w:b/>
          <w:sz w:val="24"/>
          <w:szCs w:val="24"/>
        </w:rPr>
        <w:t>128 Lakeside Ave, Suite 106, Burlington</w:t>
      </w:r>
    </w:p>
    <w:p w14:paraId="52F425FF" w14:textId="77777777" w:rsidR="00400C90" w:rsidRDefault="00A365D2">
      <w:pPr>
        <w:tabs>
          <w:tab w:val="left" w:pos="12510"/>
        </w:tabs>
        <w:spacing w:before="2"/>
        <w:ind w:left="7772" w:right="1623"/>
        <w:rPr>
          <w:b/>
          <w:sz w:val="24"/>
          <w:szCs w:val="24"/>
        </w:rPr>
      </w:pPr>
      <w:r>
        <w:rPr>
          <w:b/>
          <w:sz w:val="24"/>
          <w:szCs w:val="24"/>
        </w:rPr>
        <w:t>October 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11:00-12:00</w:t>
      </w:r>
    </w:p>
    <w:p w14:paraId="7B62891D" w14:textId="77777777" w:rsidR="00400C90" w:rsidRDefault="00400C90">
      <w:pPr>
        <w:tabs>
          <w:tab w:val="left" w:pos="12510"/>
        </w:tabs>
        <w:spacing w:before="2"/>
        <w:ind w:left="7772" w:right="1623"/>
        <w:rPr>
          <w:b/>
          <w:sz w:val="24"/>
          <w:szCs w:val="24"/>
        </w:rPr>
      </w:pPr>
    </w:p>
    <w:p w14:paraId="0E3329CE" w14:textId="77777777" w:rsidR="00400C90" w:rsidRDefault="00A365D2">
      <w:pPr>
        <w:tabs>
          <w:tab w:val="left" w:pos="12510"/>
        </w:tabs>
        <w:spacing w:before="2"/>
        <w:ind w:left="7772" w:right="1623"/>
        <w:rPr>
          <w:b/>
          <w:sz w:val="28"/>
          <w:szCs w:val="28"/>
        </w:rPr>
      </w:pPr>
      <w:r>
        <w:rPr>
          <w:b/>
          <w:color w:val="4471C4"/>
          <w:sz w:val="28"/>
          <w:szCs w:val="28"/>
        </w:rPr>
        <w:t>AGENDA</w:t>
      </w:r>
    </w:p>
    <w:p w14:paraId="5BD77882" w14:textId="77777777" w:rsidR="00400C90" w:rsidRDefault="00400C9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14:paraId="743707AA" w14:textId="77777777" w:rsidR="00400C90" w:rsidRDefault="00400C90">
      <w:pPr>
        <w:pBdr>
          <w:top w:val="nil"/>
          <w:left w:val="nil"/>
          <w:bottom w:val="nil"/>
          <w:right w:val="nil"/>
          <w:between w:val="nil"/>
        </w:pBdr>
        <w:spacing w:before="1"/>
        <w:ind w:left="1269" w:right="1276"/>
        <w:jc w:val="center"/>
        <w:rPr>
          <w:color w:val="000000"/>
          <w:sz w:val="20"/>
          <w:szCs w:val="20"/>
        </w:rPr>
      </w:pPr>
    </w:p>
    <w:p w14:paraId="7E2DE8EF" w14:textId="77777777" w:rsidR="00400C90" w:rsidRDefault="00400C90">
      <w:pPr>
        <w:pBdr>
          <w:top w:val="nil"/>
          <w:left w:val="nil"/>
          <w:bottom w:val="nil"/>
          <w:right w:val="nil"/>
          <w:between w:val="nil"/>
        </w:pBdr>
        <w:spacing w:before="1"/>
        <w:ind w:left="1269" w:right="1276"/>
        <w:jc w:val="center"/>
        <w:rPr>
          <w:color w:val="000000"/>
          <w:sz w:val="20"/>
          <w:szCs w:val="20"/>
        </w:rPr>
      </w:pPr>
    </w:p>
    <w:tbl>
      <w:tblPr>
        <w:tblStyle w:val="a"/>
        <w:tblW w:w="11880" w:type="dxa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210"/>
        <w:gridCol w:w="2430"/>
      </w:tblGrid>
      <w:tr w:rsidR="00400C90" w14:paraId="143D6BA0" w14:textId="77777777">
        <w:trPr>
          <w:trHeight w:val="400"/>
        </w:trPr>
        <w:tc>
          <w:tcPr>
            <w:tcW w:w="3240" w:type="dxa"/>
          </w:tcPr>
          <w:p w14:paraId="424E137B" w14:textId="77777777" w:rsidR="00400C90" w:rsidRDefault="00A3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105" w:hanging="10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Topics</w:t>
            </w:r>
          </w:p>
        </w:tc>
        <w:tc>
          <w:tcPr>
            <w:tcW w:w="6210" w:type="dxa"/>
          </w:tcPr>
          <w:p w14:paraId="484E3CDC" w14:textId="77777777" w:rsidR="00400C90" w:rsidRDefault="00A3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103" w:hanging="10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Notes</w:t>
            </w:r>
          </w:p>
        </w:tc>
        <w:tc>
          <w:tcPr>
            <w:tcW w:w="2430" w:type="dxa"/>
          </w:tcPr>
          <w:p w14:paraId="7C81A254" w14:textId="77777777" w:rsidR="00400C90" w:rsidRDefault="00A3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105" w:hanging="10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Time</w:t>
            </w:r>
          </w:p>
        </w:tc>
      </w:tr>
      <w:tr w:rsidR="00400C90" w14:paraId="598E60F3" w14:textId="77777777">
        <w:trPr>
          <w:trHeight w:val="600"/>
        </w:trPr>
        <w:tc>
          <w:tcPr>
            <w:tcW w:w="3240" w:type="dxa"/>
          </w:tcPr>
          <w:p w14:paraId="13569D63" w14:textId="77777777" w:rsidR="00400C90" w:rsidRDefault="00A3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 w:hanging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Welcome &amp; Intros</w:t>
            </w:r>
          </w:p>
        </w:tc>
        <w:tc>
          <w:tcPr>
            <w:tcW w:w="6210" w:type="dxa"/>
          </w:tcPr>
          <w:p w14:paraId="7CE0A4A5" w14:textId="77777777" w:rsidR="00400C90" w:rsidRDefault="00400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"/>
              </w:tabs>
              <w:spacing w:before="3"/>
              <w:ind w:left="105" w:hanging="105"/>
              <w:rPr>
                <w:color w:val="000000"/>
              </w:rPr>
            </w:pPr>
          </w:p>
        </w:tc>
        <w:tc>
          <w:tcPr>
            <w:tcW w:w="2430" w:type="dxa"/>
          </w:tcPr>
          <w:p w14:paraId="51194B4C" w14:textId="77777777" w:rsidR="00400C90" w:rsidRDefault="00A3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0" w:hanging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mins</w:t>
            </w:r>
          </w:p>
          <w:p w14:paraId="526A781A" w14:textId="77777777" w:rsidR="00400C90" w:rsidRDefault="00400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0" w:hanging="105"/>
              <w:rPr>
                <w:color w:val="000000"/>
                <w:sz w:val="24"/>
                <w:szCs w:val="24"/>
              </w:rPr>
            </w:pPr>
          </w:p>
        </w:tc>
      </w:tr>
      <w:tr w:rsidR="00400C90" w14:paraId="47F30079" w14:textId="77777777">
        <w:trPr>
          <w:trHeight w:val="1540"/>
        </w:trPr>
        <w:tc>
          <w:tcPr>
            <w:tcW w:w="3240" w:type="dxa"/>
          </w:tcPr>
          <w:p w14:paraId="462A2C82" w14:textId="77777777" w:rsidR="00400C90" w:rsidRDefault="00A3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 w:hanging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Focus group planning </w:t>
            </w:r>
          </w:p>
        </w:tc>
        <w:tc>
          <w:tcPr>
            <w:tcW w:w="6210" w:type="dxa"/>
          </w:tcPr>
          <w:p w14:paraId="5AFA5616" w14:textId="77777777" w:rsidR="00400C90" w:rsidRDefault="00A36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line="29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Planning for a focus group with employers on 10/23 at the Albany College of Pharmacy in Colchester</w:t>
            </w:r>
          </w:p>
          <w:p w14:paraId="50C5622F" w14:textId="77777777" w:rsidR="00400C90" w:rsidRDefault="00A36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line="29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 questions for employers and format of meeting (see handout)</w:t>
            </w:r>
          </w:p>
          <w:p w14:paraId="3F5476E5" w14:textId="77777777" w:rsidR="00400C90" w:rsidRDefault="00400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line="291" w:lineRule="auto"/>
              <w:ind w:left="720" w:hanging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6621685" w14:textId="77777777" w:rsidR="00400C90" w:rsidRDefault="00A3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5" w:hanging="105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4"/>
                <w:szCs w:val="24"/>
              </w:rPr>
              <w:t>40 mins</w:t>
            </w:r>
          </w:p>
          <w:p w14:paraId="1C06B24D" w14:textId="77777777" w:rsidR="00400C90" w:rsidRDefault="00400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5" w:hanging="105"/>
              <w:rPr>
                <w:color w:val="000000"/>
                <w:sz w:val="24"/>
                <w:szCs w:val="24"/>
              </w:rPr>
            </w:pPr>
          </w:p>
        </w:tc>
      </w:tr>
      <w:tr w:rsidR="00400C90" w14:paraId="62FA79B7" w14:textId="77777777">
        <w:trPr>
          <w:trHeight w:val="1600"/>
        </w:trPr>
        <w:tc>
          <w:tcPr>
            <w:tcW w:w="3240" w:type="dxa"/>
          </w:tcPr>
          <w:p w14:paraId="50660D41" w14:textId="77777777" w:rsidR="00400C90" w:rsidRDefault="00A3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hanging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Updates</w:t>
            </w:r>
          </w:p>
        </w:tc>
        <w:tc>
          <w:tcPr>
            <w:tcW w:w="6210" w:type="dxa"/>
          </w:tcPr>
          <w:p w14:paraId="761754A5" w14:textId="77777777" w:rsidR="00400C90" w:rsidRDefault="00A365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line="29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Opportunity for an </w:t>
            </w:r>
            <w:proofErr w:type="spellStart"/>
            <w:r>
              <w:rPr>
                <w:color w:val="000000"/>
                <w:sz w:val="24"/>
                <w:szCs w:val="24"/>
              </w:rPr>
              <w:t>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on employment </w:t>
            </w:r>
          </w:p>
          <w:p w14:paraId="78173C91" w14:textId="77777777" w:rsidR="00400C90" w:rsidRDefault="00A365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line="29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VBSR Conference 10/25</w:t>
            </w:r>
          </w:p>
          <w:p w14:paraId="2E7B85FB" w14:textId="77777777" w:rsidR="00400C90" w:rsidRDefault="00A365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line="29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Others?</w:t>
            </w:r>
          </w:p>
        </w:tc>
        <w:tc>
          <w:tcPr>
            <w:tcW w:w="2430" w:type="dxa"/>
          </w:tcPr>
          <w:p w14:paraId="53CFB909" w14:textId="77777777" w:rsidR="00400C90" w:rsidRDefault="00A3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5" w:hanging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15 min.</w:t>
            </w:r>
          </w:p>
        </w:tc>
      </w:tr>
      <w:tr w:rsidR="00400C90" w14:paraId="5ED42B2A" w14:textId="77777777">
        <w:trPr>
          <w:trHeight w:val="720"/>
        </w:trPr>
        <w:tc>
          <w:tcPr>
            <w:tcW w:w="11880" w:type="dxa"/>
            <w:gridSpan w:val="3"/>
          </w:tcPr>
          <w:p w14:paraId="3E1C4D74" w14:textId="77777777" w:rsidR="00400C90" w:rsidRDefault="00A3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line="291" w:lineRule="auto"/>
              <w:ind w:hanging="105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***</w:t>
            </w:r>
            <w:r>
              <w:rPr>
                <w:b/>
                <w:color w:val="000000"/>
              </w:rPr>
              <w:t>Next meeting=November 12</w:t>
            </w:r>
            <w:r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>, 128 Lakeside, Ste 106***</w:t>
            </w:r>
          </w:p>
        </w:tc>
      </w:tr>
    </w:tbl>
    <w:p w14:paraId="0C88C3CD" w14:textId="77777777" w:rsidR="00400C90" w:rsidRDefault="00400C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5CC4545" w14:textId="77777777" w:rsidR="00400C90" w:rsidRDefault="00400C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88A51F1" w14:textId="77777777" w:rsidR="00400C90" w:rsidRDefault="00400C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D76575B" w14:textId="77777777" w:rsidR="00400C90" w:rsidRDefault="00400C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00C90"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8BF52" w14:textId="77777777" w:rsidR="00A365D2" w:rsidRDefault="00A365D2">
      <w:r>
        <w:separator/>
      </w:r>
    </w:p>
  </w:endnote>
  <w:endnote w:type="continuationSeparator" w:id="0">
    <w:p w14:paraId="7660A373" w14:textId="77777777" w:rsidR="00A365D2" w:rsidRDefault="00A3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5D02" w14:textId="77777777" w:rsidR="00400C90" w:rsidRDefault="00A365D2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C2E24">
      <w:rPr>
        <w:color w:val="000000"/>
      </w:rPr>
      <w:fldChar w:fldCharType="separate"/>
    </w:r>
    <w:r w:rsidR="00AC2E2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4698D065" w14:textId="77777777" w:rsidR="00400C90" w:rsidRDefault="00400C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03846" w14:textId="77777777" w:rsidR="00A365D2" w:rsidRDefault="00A365D2">
      <w:r>
        <w:separator/>
      </w:r>
    </w:p>
  </w:footnote>
  <w:footnote w:type="continuationSeparator" w:id="0">
    <w:p w14:paraId="5B29C015" w14:textId="77777777" w:rsidR="00A365D2" w:rsidRDefault="00A3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3598"/>
    <w:multiLevelType w:val="multilevel"/>
    <w:tmpl w:val="7ED4F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B874C1"/>
    <w:multiLevelType w:val="multilevel"/>
    <w:tmpl w:val="BF500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90"/>
    <w:rsid w:val="00400C90"/>
    <w:rsid w:val="00A365D2"/>
    <w:rsid w:val="00A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63E03"/>
  <w15:docId w15:val="{454643BB-D8CD-D74C-9FAB-5BA18552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"/>
      <w:ind w:left="7772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McMurray</cp:lastModifiedBy>
  <cp:revision>2</cp:revision>
  <dcterms:created xsi:type="dcterms:W3CDTF">2019-01-28T15:00:00Z</dcterms:created>
  <dcterms:modified xsi:type="dcterms:W3CDTF">2019-01-28T15:00:00Z</dcterms:modified>
</cp:coreProperties>
</file>